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0733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992"/>
        <w:gridCol w:w="2570"/>
        <w:gridCol w:w="690"/>
        <w:gridCol w:w="851"/>
        <w:gridCol w:w="1836"/>
      </w:tblGrid>
      <w:tr w14:paraId="2293C5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78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0685CC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drawing>
                <wp:inline distT="0" distB="0" distL="0" distR="0">
                  <wp:extent cx="1964690" cy="404495"/>
                  <wp:effectExtent l="0" t="0" r="0" b="0"/>
                  <wp:docPr id="3" name="Imagem 1" descr="Logo 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m 1" descr="Logo 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518" cy="41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EBB339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EB76C7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Cs w:val="20"/>
              </w:rPr>
              <w:t>REQUERIMENTO PARA PROVA DE CONCURSO DE BOLSA 202</w:t>
            </w:r>
            <w:r>
              <w:rPr>
                <w:rFonts w:hint="default" w:ascii="Arial" w:hAnsi="Arial" w:cs="Arial"/>
                <w:b/>
                <w:szCs w:val="20"/>
                <w:lang w:val="pt-BR"/>
              </w:rPr>
              <w:t>7</w:t>
            </w:r>
          </w:p>
        </w:tc>
        <w:tc>
          <w:tcPr>
            <w:tcW w:w="183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DC9030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INSCRIÇÃO</w:t>
            </w:r>
          </w:p>
          <w:p w14:paraId="4386B9D4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001</w:t>
            </w:r>
          </w:p>
        </w:tc>
      </w:tr>
      <w:tr w14:paraId="0B1F0A0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046" w:type="dxa"/>
            <w:gridSpan w:val="4"/>
            <w:tcBorders>
              <w:top w:val="double" w:color="auto" w:sz="4" w:space="0"/>
              <w:left w:val="double" w:color="auto" w:sz="4" w:space="0"/>
              <w:bottom w:val="dotted" w:color="auto" w:sz="2" w:space="0"/>
              <w:right w:val="outset" w:color="auto" w:sz="6" w:space="0"/>
            </w:tcBorders>
          </w:tcPr>
          <w:p w14:paraId="19FA23D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ALUNO(A):</w:t>
            </w:r>
          </w:p>
          <w:p w14:paraId="2C3DAC7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50E6EB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687" w:type="dxa"/>
            <w:gridSpan w:val="2"/>
            <w:tcBorders>
              <w:top w:val="double" w:color="auto" w:sz="4" w:space="0"/>
              <w:left w:val="outset" w:color="auto" w:sz="6" w:space="0"/>
              <w:bottom w:val="dotted" w:color="auto" w:sz="8" w:space="0"/>
              <w:right w:val="double" w:color="auto" w:sz="4" w:space="0"/>
            </w:tcBorders>
          </w:tcPr>
          <w:p w14:paraId="25BACE6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DE NASCIMENTO:</w:t>
            </w:r>
          </w:p>
          <w:p w14:paraId="0A8E2B47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923FFD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7356" w:type="dxa"/>
            <w:gridSpan w:val="3"/>
            <w:tcBorders>
              <w:top w:val="outset" w:color="auto" w:sz="6" w:space="0"/>
              <w:left w:val="double" w:color="auto" w:sz="4" w:space="0"/>
              <w:bottom w:val="outset" w:color="auto" w:sz="6" w:space="0"/>
              <w:right w:val="outset" w:color="auto" w:sz="6" w:space="0"/>
            </w:tcBorders>
          </w:tcPr>
          <w:p w14:paraId="40D1649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ANO/SÉRIE EM 2024:</w:t>
            </w:r>
          </w:p>
          <w:p w14:paraId="3C0D0D2F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3377" w:type="dxa"/>
            <w:gridSpan w:val="3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double" w:color="auto" w:sz="4" w:space="0"/>
            </w:tcBorders>
          </w:tcPr>
          <w:p w14:paraId="3649A100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TURNO: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    (   )</w:t>
            </w:r>
            <w:r>
              <w:rPr>
                <w:rFonts w:ascii="Arial" w:hAnsi="Arial" w:cs="Arial"/>
                <w:b/>
                <w:sz w:val="16"/>
                <w:szCs w:val="16"/>
              </w:rPr>
              <w:t xml:space="preserve">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MATUTINO</w:t>
            </w:r>
          </w:p>
          <w:p w14:paraId="45304DC3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   ) NOTURNO</w:t>
            </w:r>
          </w:p>
        </w:tc>
      </w:tr>
      <w:tr w14:paraId="1B7541E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3794" w:type="dxa"/>
            <w:tcBorders>
              <w:top w:val="outset" w:color="auto" w:sz="6" w:space="0"/>
              <w:left w:val="double" w:color="auto" w:sz="4" w:space="0"/>
              <w:bottom w:val="outset" w:color="auto" w:sz="6" w:space="0"/>
              <w:right w:val="outset" w:color="auto" w:sz="6" w:space="0"/>
            </w:tcBorders>
          </w:tcPr>
          <w:p w14:paraId="251AB85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TELEFONE:</w:t>
            </w:r>
          </w:p>
          <w:p w14:paraId="0D1DD3C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     )</w:t>
            </w:r>
          </w:p>
        </w:tc>
        <w:tc>
          <w:tcPr>
            <w:tcW w:w="6939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double" w:color="auto" w:sz="4" w:space="0"/>
            </w:tcBorders>
          </w:tcPr>
          <w:p w14:paraId="4C51E5F6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7CEFED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FB918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10733" w:type="dxa"/>
            <w:gridSpan w:val="6"/>
            <w:tcBorders>
              <w:top w:val="outset" w:color="auto" w:sz="6" w:space="0"/>
              <w:left w:val="double" w:color="auto" w:sz="4" w:space="0"/>
              <w:bottom w:val="outset" w:color="auto" w:sz="6" w:space="0"/>
              <w:right w:val="double" w:color="auto" w:sz="4" w:space="0"/>
            </w:tcBorders>
          </w:tcPr>
          <w:p w14:paraId="7AD31AD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ESCOLA QUE ESTUDA:</w:t>
            </w:r>
          </w:p>
        </w:tc>
      </w:tr>
      <w:tr w14:paraId="6683D8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</w:trPr>
        <w:tc>
          <w:tcPr>
            <w:tcW w:w="10733" w:type="dxa"/>
            <w:gridSpan w:val="6"/>
            <w:tcBorders>
              <w:top w:val="outset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4AFEE556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Sinop, ____/____2023</w:t>
            </w:r>
          </w:p>
          <w:p w14:paraId="2FB103E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___________________________                                                                _________________________</w:t>
            </w:r>
          </w:p>
          <w:p w14:paraId="34EEE7AB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Assinatura Aluno                                                                                           Assinatura Funcionário</w:t>
            </w:r>
          </w:p>
          <w:p w14:paraId="4C3A5A8B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75B07503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 pagamento da taxa da prova é exclusivamente para o Concurso de Bolsa, este valor não será transferido ou devolvido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.        </w:t>
            </w:r>
          </w:p>
          <w:p w14:paraId="0D85F139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Via secretária</w:t>
            </w:r>
          </w:p>
        </w:tc>
      </w:tr>
    </w:tbl>
    <w:tbl>
      <w:tblPr>
        <w:tblStyle w:val="6"/>
        <w:tblpPr w:leftFromText="141" w:rightFromText="141" w:vertAnchor="text" w:horzAnchor="margin" w:tblpY="81"/>
        <w:tblW w:w="106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555"/>
        <w:gridCol w:w="3556"/>
        <w:gridCol w:w="1785"/>
      </w:tblGrid>
      <w:tr w14:paraId="5709E51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B1084FB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drawing>
                <wp:inline distT="0" distB="0" distL="0" distR="0">
                  <wp:extent cx="1964690" cy="404495"/>
                  <wp:effectExtent l="0" t="0" r="0" b="0"/>
                  <wp:docPr id="1" name="Imagem 1" descr="Logo 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m 1" descr="Logo 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518" cy="41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73CA9488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3DB10F48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RECIBO DE PAGAMENTO CONCURSO DE BOLSA 202</w:t>
            </w:r>
            <w:r>
              <w:rPr>
                <w:rFonts w:hint="default" w:ascii="Arial" w:hAnsi="Arial" w:cs="Arial"/>
                <w:b/>
                <w:lang w:val="pt-BR"/>
              </w:rPr>
              <w:t>7</w:t>
            </w:r>
          </w:p>
        </w:tc>
        <w:tc>
          <w:tcPr>
            <w:tcW w:w="17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CA409F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INSCRIÇÃO</w:t>
            </w:r>
          </w:p>
          <w:p w14:paraId="4C1EDCD0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001</w:t>
            </w:r>
          </w:p>
        </w:tc>
      </w:tr>
      <w:tr w14:paraId="78E8DC4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682" w:type="dxa"/>
            <w:gridSpan w:val="4"/>
            <w:tcBorders>
              <w:top w:val="double" w:color="auto" w:sz="4" w:space="0"/>
              <w:left w:val="double" w:color="auto" w:sz="4" w:space="0"/>
              <w:bottom w:val="dotted" w:color="auto" w:sz="8" w:space="0"/>
              <w:right w:val="double" w:color="auto" w:sz="4" w:space="0"/>
            </w:tcBorders>
          </w:tcPr>
          <w:p w14:paraId="31A763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ALUNO(A):</w:t>
            </w:r>
          </w:p>
          <w:p w14:paraId="7D994BAC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7CF9095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0219859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41" w:type="dxa"/>
            <w:gridSpan w:val="2"/>
            <w:tcBorders>
              <w:top w:val="outset" w:color="auto" w:sz="6" w:space="0"/>
              <w:left w:val="double" w:color="auto" w:sz="4" w:space="0"/>
              <w:bottom w:val="dotted" w:color="auto" w:sz="8" w:space="0"/>
              <w:right w:val="outset" w:color="auto" w:sz="6" w:space="0"/>
            </w:tcBorders>
          </w:tcPr>
          <w:p w14:paraId="185738C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ANO/SÉRIE EM 2024:</w:t>
            </w:r>
          </w:p>
          <w:p w14:paraId="652A11E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41" w:type="dxa"/>
            <w:gridSpan w:val="2"/>
            <w:tcBorders>
              <w:top w:val="outset" w:color="auto" w:sz="6" w:space="0"/>
              <w:left w:val="outset" w:color="auto" w:sz="6" w:space="0"/>
              <w:bottom w:val="dotted" w:color="auto" w:sz="8" w:space="0"/>
              <w:right w:val="double" w:color="auto" w:sz="4" w:space="0"/>
            </w:tcBorders>
          </w:tcPr>
          <w:p w14:paraId="19FE463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  <w:p w14:paraId="4AD9017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FFC350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682" w:type="dxa"/>
            <w:gridSpan w:val="4"/>
            <w:tcBorders>
              <w:top w:val="outset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2826285A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5AE6D74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_________________________</w:t>
            </w:r>
          </w:p>
          <w:p w14:paraId="64DD42F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Assinatura Funcionário</w:t>
            </w:r>
          </w:p>
          <w:p w14:paraId="7E1D6C14">
            <w:pPr>
              <w:spacing w:after="0" w:line="360" w:lineRule="auto"/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  <w:p w14:paraId="249F86D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 pagamento da taxa da prova é exclusivamente para o Concurso de Bolsa, este valor não será transferido ou devolvido.</w:t>
            </w:r>
          </w:p>
          <w:p w14:paraId="175FC458">
            <w:pPr>
              <w:spacing w:after="0" w:line="24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Via aluno</w:t>
            </w:r>
          </w:p>
        </w:tc>
      </w:tr>
    </w:tbl>
    <w:p w14:paraId="198BAF01">
      <w:pPr>
        <w:rPr>
          <w:rFonts w:ascii="Arial" w:hAnsi="Arial" w:cs="Arial"/>
          <w:sz w:val="2"/>
          <w:szCs w:val="2"/>
        </w:rPr>
      </w:pPr>
    </w:p>
    <w:p w14:paraId="1EC58232">
      <w:pPr>
        <w:rPr>
          <w:rFonts w:ascii="Arial" w:hAnsi="Arial" w:cs="Arial"/>
        </w:rPr>
      </w:pPr>
    </w:p>
    <w:tbl>
      <w:tblPr>
        <w:tblStyle w:val="6"/>
        <w:tblW w:w="107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992"/>
        <w:gridCol w:w="1578"/>
        <w:gridCol w:w="1682"/>
        <w:gridCol w:w="851"/>
        <w:gridCol w:w="1851"/>
        <w:gridCol w:w="10"/>
      </w:tblGrid>
      <w:tr w14:paraId="699CAF2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4786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A2080EC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drawing>
                <wp:inline distT="0" distB="0" distL="0" distR="0">
                  <wp:extent cx="1964690" cy="404495"/>
                  <wp:effectExtent l="0" t="0" r="0" b="0"/>
                  <wp:docPr id="6" name="Imagem 1" descr="Logo 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m 1" descr="Logo 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518" cy="41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6BFE9F8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23A9D97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Cs w:val="20"/>
                <w:lang w:val="pt-BR"/>
              </w:rPr>
            </w:pPr>
            <w:r>
              <w:rPr>
                <w:rFonts w:ascii="Arial" w:hAnsi="Arial" w:cs="Arial"/>
                <w:b/>
                <w:szCs w:val="20"/>
              </w:rPr>
              <w:t>REQUERIMENTO PARA PROVA DE CONCURSO DE BOLSA 202</w:t>
            </w:r>
            <w:r>
              <w:rPr>
                <w:rFonts w:hint="default" w:ascii="Arial" w:hAnsi="Arial" w:cs="Arial"/>
                <w:b/>
                <w:szCs w:val="20"/>
                <w:lang w:val="pt-BR"/>
              </w:rPr>
              <w:t>7</w:t>
            </w:r>
          </w:p>
        </w:tc>
        <w:tc>
          <w:tcPr>
            <w:tcW w:w="186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3DBC6F7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INSCRIÇÃO</w:t>
            </w:r>
          </w:p>
          <w:p w14:paraId="010CF84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002</w:t>
            </w:r>
          </w:p>
        </w:tc>
      </w:tr>
      <w:tr w14:paraId="6BC0216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8046" w:type="dxa"/>
            <w:gridSpan w:val="4"/>
            <w:tcBorders>
              <w:top w:val="double" w:color="auto" w:sz="4" w:space="0"/>
              <w:left w:val="double" w:color="auto" w:sz="4" w:space="0"/>
              <w:bottom w:val="dotted" w:color="auto" w:sz="2" w:space="0"/>
              <w:right w:val="outset" w:color="auto" w:sz="6" w:space="0"/>
            </w:tcBorders>
          </w:tcPr>
          <w:p w14:paraId="3AF8475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ALUNO(A):</w:t>
            </w:r>
          </w:p>
          <w:p w14:paraId="61D556D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5071D444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712" w:type="dxa"/>
            <w:gridSpan w:val="3"/>
            <w:tcBorders>
              <w:top w:val="double" w:color="auto" w:sz="4" w:space="0"/>
              <w:left w:val="outset" w:color="auto" w:sz="6" w:space="0"/>
              <w:bottom w:val="dotted" w:color="auto" w:sz="8" w:space="0"/>
              <w:right w:val="double" w:color="auto" w:sz="4" w:space="0"/>
            </w:tcBorders>
          </w:tcPr>
          <w:p w14:paraId="39E9243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DATA DE NASCIMENTO:</w:t>
            </w:r>
          </w:p>
          <w:p w14:paraId="401E76CB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144E0ED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364" w:type="dxa"/>
            <w:gridSpan w:val="3"/>
            <w:tcBorders>
              <w:top w:val="outset" w:color="auto" w:sz="6" w:space="0"/>
              <w:left w:val="double" w:color="auto" w:sz="4" w:space="0"/>
              <w:bottom w:val="outset" w:color="auto" w:sz="6" w:space="0"/>
              <w:right w:val="outset" w:color="auto" w:sz="6" w:space="0"/>
            </w:tcBorders>
          </w:tcPr>
          <w:p w14:paraId="44CEA6E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ANO/SÉRIE EM 2024:</w:t>
            </w:r>
          </w:p>
          <w:p w14:paraId="46E63CE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394" w:type="dxa"/>
            <w:gridSpan w:val="4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double" w:color="auto" w:sz="4" w:space="0"/>
            </w:tcBorders>
          </w:tcPr>
          <w:p w14:paraId="2B723807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TURNO: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 (   ) MATUTINO</w:t>
            </w:r>
          </w:p>
          <w:p w14:paraId="68B574C8">
            <w:pPr>
              <w:spacing w:after="0" w:line="240" w:lineRule="auto"/>
              <w:rPr>
                <w:rFonts w:ascii="Arial" w:hAnsi="Arial" w:cs="Arial"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              </w:t>
            </w:r>
            <w:r>
              <w:rPr>
                <w:rFonts w:ascii="Arial" w:hAnsi="Arial" w:cs="Arial"/>
                <w:bCs/>
                <w:sz w:val="16"/>
                <w:szCs w:val="16"/>
              </w:rPr>
              <w:t>(   ) NOTURNO</w:t>
            </w:r>
          </w:p>
        </w:tc>
      </w:tr>
      <w:tr w14:paraId="1DB35D2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403" w:hRule="atLeast"/>
        </w:trPr>
        <w:tc>
          <w:tcPr>
            <w:tcW w:w="3794" w:type="dxa"/>
            <w:tcBorders>
              <w:top w:val="outset" w:color="auto" w:sz="6" w:space="0"/>
              <w:left w:val="double" w:color="auto" w:sz="4" w:space="0"/>
              <w:bottom w:val="outset" w:color="auto" w:sz="6" w:space="0"/>
              <w:right w:val="outset" w:color="auto" w:sz="6" w:space="0"/>
            </w:tcBorders>
          </w:tcPr>
          <w:p w14:paraId="119C6DC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TELEFONE:</w:t>
            </w:r>
          </w:p>
          <w:p w14:paraId="392C480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(    )</w:t>
            </w:r>
          </w:p>
        </w:tc>
        <w:tc>
          <w:tcPr>
            <w:tcW w:w="6954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double" w:color="auto" w:sz="4" w:space="0"/>
            </w:tcBorders>
          </w:tcPr>
          <w:p w14:paraId="72D515FA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E-MAIL:</w:t>
            </w:r>
          </w:p>
          <w:p w14:paraId="73B9104D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A6B187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357" w:hRule="atLeast"/>
        </w:trPr>
        <w:tc>
          <w:tcPr>
            <w:tcW w:w="10748" w:type="dxa"/>
            <w:gridSpan w:val="6"/>
            <w:tcBorders>
              <w:top w:val="outset" w:color="auto" w:sz="6" w:space="0"/>
              <w:left w:val="double" w:color="auto" w:sz="4" w:space="0"/>
              <w:bottom w:val="outset" w:color="auto" w:sz="6" w:space="0"/>
              <w:right w:val="double" w:color="auto" w:sz="4" w:space="0"/>
            </w:tcBorders>
          </w:tcPr>
          <w:p w14:paraId="74CFFEB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ESCOLA QUE ESTUDA:</w:t>
            </w:r>
          </w:p>
        </w:tc>
      </w:tr>
      <w:tr w14:paraId="1B0746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" w:type="dxa"/>
          <w:trHeight w:val="1466" w:hRule="atLeast"/>
        </w:trPr>
        <w:tc>
          <w:tcPr>
            <w:tcW w:w="10748" w:type="dxa"/>
            <w:gridSpan w:val="6"/>
            <w:tcBorders>
              <w:top w:val="outset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2996FF7A">
            <w:pPr>
              <w:spacing w:after="0" w:line="360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Sinop, ____/____2023</w:t>
            </w:r>
          </w:p>
          <w:p w14:paraId="20D3A82A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___________________________                                                                _________________________</w:t>
            </w:r>
          </w:p>
          <w:p w14:paraId="72E7199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Assinatura Aluno                                                                                           Assinatura Funcionário</w:t>
            </w:r>
          </w:p>
          <w:p w14:paraId="26CE8B61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14:paraId="5CC5DF14">
            <w:pPr>
              <w:spacing w:after="0" w:line="24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O pagamento da taxa da prova é exclusivamente para o Concurso de Bolsa, este valor não será transferido ou devolvido.        </w:t>
            </w:r>
          </w:p>
          <w:p w14:paraId="2E0BF01D">
            <w:pPr>
              <w:spacing w:after="0" w:line="240" w:lineRule="auto"/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Via secretária</w:t>
            </w:r>
          </w:p>
        </w:tc>
      </w:tr>
    </w:tbl>
    <w:p w14:paraId="0139BDE2">
      <w:pPr>
        <w:rPr>
          <w:rFonts w:ascii="Arial" w:hAnsi="Arial" w:cs="Arial"/>
          <w:sz w:val="2"/>
          <w:szCs w:val="2"/>
        </w:rPr>
      </w:pPr>
    </w:p>
    <w:tbl>
      <w:tblPr>
        <w:tblStyle w:val="6"/>
        <w:tblW w:w="10682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86"/>
        <w:gridCol w:w="555"/>
        <w:gridCol w:w="3556"/>
        <w:gridCol w:w="1785"/>
      </w:tblGrid>
      <w:tr w14:paraId="54E7A3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4786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1F364645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0"/>
                <w:szCs w:val="20"/>
                <w:lang w:eastAsia="pt-BR"/>
              </w:rPr>
              <w:drawing>
                <wp:inline distT="0" distB="0" distL="0" distR="0">
                  <wp:extent cx="1964690" cy="404495"/>
                  <wp:effectExtent l="0" t="0" r="0" b="0"/>
                  <wp:docPr id="7" name="Imagem 7" descr="Logo P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m 7" descr="Logo P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3518" cy="4166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11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</w:tcPr>
          <w:p w14:paraId="00327D4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</w:p>
          <w:p w14:paraId="2BFC6186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b/>
              </w:rPr>
              <w:t>RECIBO DE PAGAMENTO CONCURSO DE BOLSA 202</w:t>
            </w:r>
            <w:r>
              <w:rPr>
                <w:rFonts w:hint="default" w:ascii="Arial" w:hAnsi="Arial" w:cs="Arial"/>
                <w:b/>
                <w:lang w:val="pt-BR"/>
              </w:rPr>
              <w:t>7</w:t>
            </w:r>
          </w:p>
        </w:tc>
        <w:tc>
          <w:tcPr>
            <w:tcW w:w="1785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0C361C4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INSCRIÇÃO</w:t>
            </w:r>
          </w:p>
          <w:p w14:paraId="12E777B2">
            <w:pPr>
              <w:spacing w:after="0" w:line="240" w:lineRule="auto"/>
              <w:jc w:val="center"/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</w:pPr>
            <w:r>
              <w:rPr>
                <w:rFonts w:hint="default" w:ascii="Arial" w:hAnsi="Arial" w:cs="Arial"/>
                <w:b/>
                <w:sz w:val="20"/>
                <w:szCs w:val="20"/>
                <w:lang w:val="pt-BR"/>
              </w:rPr>
              <w:t>002</w:t>
            </w:r>
          </w:p>
        </w:tc>
      </w:tr>
      <w:tr w14:paraId="2568FBC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10682" w:type="dxa"/>
            <w:gridSpan w:val="4"/>
            <w:tcBorders>
              <w:top w:val="double" w:color="auto" w:sz="4" w:space="0"/>
              <w:left w:val="double" w:color="auto" w:sz="4" w:space="0"/>
              <w:bottom w:val="dotted" w:color="auto" w:sz="8" w:space="0"/>
              <w:right w:val="double" w:color="auto" w:sz="4" w:space="0"/>
            </w:tcBorders>
          </w:tcPr>
          <w:p w14:paraId="5580A6F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ALUNO(A):</w:t>
            </w:r>
          </w:p>
          <w:p w14:paraId="43914CA8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836B275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6038200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</w:trPr>
        <w:tc>
          <w:tcPr>
            <w:tcW w:w="5341" w:type="dxa"/>
            <w:gridSpan w:val="2"/>
            <w:tcBorders>
              <w:top w:val="outset" w:color="auto" w:sz="6" w:space="0"/>
              <w:left w:val="double" w:color="auto" w:sz="4" w:space="0"/>
              <w:bottom w:val="dotted" w:color="auto" w:sz="8" w:space="0"/>
              <w:right w:val="outset" w:color="auto" w:sz="6" w:space="0"/>
            </w:tcBorders>
          </w:tcPr>
          <w:p w14:paraId="47901A39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ANO/SÉRIE EM 2024:</w:t>
            </w:r>
          </w:p>
          <w:p w14:paraId="7E4ACC21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5341" w:type="dxa"/>
            <w:gridSpan w:val="2"/>
            <w:tcBorders>
              <w:top w:val="outset" w:color="auto" w:sz="6" w:space="0"/>
              <w:left w:val="outset" w:color="auto" w:sz="6" w:space="0"/>
              <w:bottom w:val="dotted" w:color="auto" w:sz="8" w:space="0"/>
              <w:right w:val="double" w:color="auto" w:sz="4" w:space="0"/>
            </w:tcBorders>
          </w:tcPr>
          <w:p w14:paraId="1685FC83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TURNO:</w:t>
            </w:r>
          </w:p>
          <w:p w14:paraId="2D34DE12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14:paraId="4B71CC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" w:hRule="atLeast"/>
        </w:trPr>
        <w:tc>
          <w:tcPr>
            <w:tcW w:w="10682" w:type="dxa"/>
            <w:gridSpan w:val="4"/>
            <w:tcBorders>
              <w:top w:val="outset" w:color="auto" w:sz="6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64314498">
            <w:pPr>
              <w:spacing w:after="0" w:line="360" w:lineRule="auto"/>
              <w:rPr>
                <w:rFonts w:ascii="Arial" w:hAnsi="Arial" w:cs="Arial"/>
                <w:b/>
              </w:rPr>
            </w:pPr>
          </w:p>
          <w:p w14:paraId="512160D2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_________________________</w:t>
            </w:r>
          </w:p>
          <w:p w14:paraId="088C3D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                                 Assinatura Funcionário</w:t>
            </w:r>
          </w:p>
          <w:p w14:paraId="0E67676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  <w:p w14:paraId="3329441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O pagamento da taxa da prova é exclusivamente para o Concurso de Bolsa, este valor não será transferido ou devolvido.</w:t>
            </w:r>
          </w:p>
          <w:p w14:paraId="072C597D">
            <w:pPr>
              <w:spacing w:after="0" w:line="360" w:lineRule="auto"/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                                                                                 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                        </w:t>
            </w:r>
            <w:r>
              <w:rPr>
                <w:rFonts w:ascii="Arial" w:hAnsi="Arial" w:cs="Arial"/>
                <w:sz w:val="16"/>
                <w:szCs w:val="16"/>
              </w:rPr>
              <w:t>Via aluno</w:t>
            </w:r>
          </w:p>
        </w:tc>
      </w:tr>
    </w:tbl>
    <w:p w14:paraId="67C7DDE0">
      <w:pPr>
        <w:rPr>
          <w:rFonts w:ascii="Arial" w:hAnsi="Arial" w:cs="Arial"/>
        </w:rPr>
      </w:pPr>
    </w:p>
    <w:p w14:paraId="7997C033">
      <w:pPr>
        <w:rPr>
          <w:rFonts w:ascii="Arial" w:hAnsi="Arial" w:cs="Arial"/>
        </w:rPr>
      </w:pPr>
    </w:p>
    <w:p w14:paraId="4DB55EF6">
      <w:pPr>
        <w:rPr>
          <w:rFonts w:ascii="Arial" w:hAnsi="Arial" w:cs="Arial"/>
        </w:rPr>
      </w:pPr>
    </w:p>
    <w:p w14:paraId="4208D5B7">
      <w:pPr>
        <w:rPr>
          <w:rFonts w:ascii="Arial" w:hAnsi="Arial" w:cs="Arial"/>
        </w:rPr>
      </w:pPr>
    </w:p>
    <w:p w14:paraId="67FB98DB">
      <w:pPr>
        <w:rPr>
          <w:rFonts w:ascii="Arial" w:hAnsi="Arial" w:cs="Arial"/>
        </w:rPr>
      </w:pPr>
    </w:p>
    <w:p w14:paraId="3A23FF6C">
      <w:pPr>
        <w:rPr>
          <w:rFonts w:ascii="Arial" w:hAnsi="Arial" w:cs="Arial"/>
        </w:rPr>
      </w:pPr>
    </w:p>
    <w:p w14:paraId="120AA15D">
      <w:pPr>
        <w:rPr>
          <w:rFonts w:ascii="Arial" w:hAnsi="Arial" w:cs="Arial"/>
        </w:rPr>
      </w:pPr>
    </w:p>
    <w:p w14:paraId="3CDD1911">
      <w:pPr>
        <w:rPr>
          <w:rFonts w:ascii="Arial" w:hAnsi="Arial" w:cs="Arial"/>
        </w:rPr>
      </w:pPr>
    </w:p>
    <w:p w14:paraId="0917886E">
      <w:pPr>
        <w:rPr>
          <w:rFonts w:ascii="Arial" w:hAnsi="Arial" w:cs="Arial"/>
        </w:rPr>
      </w:pPr>
    </w:p>
    <w:p w14:paraId="7BBCA132">
      <w:pPr>
        <w:spacing w:after="120" w:line="240" w:lineRule="auto"/>
        <w:rPr>
          <w:rFonts w:ascii="Arial" w:hAnsi="Arial" w:cs="Arial"/>
        </w:rPr>
      </w:pPr>
    </w:p>
    <w:p w14:paraId="24BB3DA5">
      <w:pPr>
        <w:spacing w:after="0" w:line="240" w:lineRule="auto"/>
        <w:rPr>
          <w:rFonts w:ascii="Arial" w:hAnsi="Arial" w:cs="Arial"/>
        </w:rPr>
      </w:pPr>
    </w:p>
    <w:tbl>
      <w:tblPr>
        <w:tblStyle w:val="3"/>
        <w:tblW w:w="10348" w:type="dxa"/>
        <w:tblInd w:w="-15" w:type="dxa"/>
        <w:tblLayout w:type="autofit"/>
        <w:tblCellMar>
          <w:top w:w="0" w:type="dxa"/>
          <w:left w:w="70" w:type="dxa"/>
          <w:bottom w:w="0" w:type="dxa"/>
          <w:right w:w="70" w:type="dxa"/>
        </w:tblCellMar>
      </w:tblPr>
      <w:tblGrid>
        <w:gridCol w:w="10348"/>
      </w:tblGrid>
      <w:tr w14:paraId="30568752"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trHeight w:val="319" w:hRule="atLeast"/>
        </w:trPr>
        <w:tc>
          <w:tcPr>
            <w:tcW w:w="10348" w:type="dxa"/>
            <w:tcBorders>
              <w:top w:val="nil"/>
              <w:left w:val="single" w:color="FFFFFF" w:themeColor="background1" w:sz="12" w:space="0"/>
              <w:bottom w:val="nil"/>
              <w:right w:val="single" w:color="FFFFFF" w:themeColor="background1" w:sz="12" w:space="0"/>
            </w:tcBorders>
            <w:shd w:val="clear" w:color="auto" w:fill="auto"/>
            <w:noWrap/>
            <w:vAlign w:val="center"/>
          </w:tcPr>
          <w:p w14:paraId="44B79DB6">
            <w:pPr>
              <w:pStyle w:val="8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No dia da prova, o candidato deverá portar documento com foto, comprovante de inscrição, lápis, borracha e caneta esferográfica preta ou azul.</w:t>
            </w:r>
          </w:p>
          <w:p w14:paraId="63F4F003">
            <w:pPr>
              <w:pStyle w:val="8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A entrada será permitida até às 13:30 horas.</w:t>
            </w:r>
          </w:p>
          <w:p w14:paraId="46A88FF6">
            <w:pPr>
              <w:pStyle w:val="8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Os candidatos serão contemplados com bolsas de estudo integrais ou parciais, conforme regulamento.</w:t>
            </w:r>
          </w:p>
          <w:p w14:paraId="4BA7A749">
            <w:pPr>
              <w:pStyle w:val="8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O resultado do concurso estará disponível em até 07 dias após a realização da prova.</w:t>
            </w:r>
          </w:p>
          <w:p w14:paraId="79C969F7">
            <w:pPr>
              <w:pStyle w:val="8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O candidato aprovado no concurso terá até o dia 08/11/2023 para efetuar a matrícula.</w:t>
            </w:r>
          </w:p>
          <w:p w14:paraId="3EF32FC0">
            <w:pPr>
              <w:pStyle w:val="8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>A prova será realizada dia 28/10/2023 das 14hàs 17h no Colégio Alternativo.</w:t>
            </w:r>
          </w:p>
          <w:p w14:paraId="127BBEE1">
            <w:pPr>
              <w:pStyle w:val="8"/>
              <w:numPr>
                <w:ilvl w:val="0"/>
                <w:numId w:val="1"/>
              </w:numPr>
              <w:spacing w:after="0"/>
              <w:ind w:left="714" w:hanging="357"/>
              <w:jc w:val="both"/>
              <w:rPr>
                <w:rFonts w:ascii="Arial" w:hAnsi="Arial" w:eastAsia="Times New Roman" w:cs="Arial"/>
                <w:color w:val="000000"/>
                <w:lang w:eastAsia="pt-BR"/>
              </w:rPr>
            </w:pP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Mais informações no site </w:t>
            </w:r>
            <w:r>
              <w:fldChar w:fldCharType="begin"/>
            </w:r>
            <w:r>
              <w:instrText xml:space="preserve"> HYPERLINK "http://www.colegioalternativo.com.br" </w:instrText>
            </w:r>
            <w:r>
              <w:fldChar w:fldCharType="separate"/>
            </w:r>
            <w:r>
              <w:rPr>
                <w:rStyle w:val="4"/>
                <w:rFonts w:ascii="Arial" w:hAnsi="Arial" w:eastAsia="Times New Roman" w:cs="Arial"/>
                <w:lang w:eastAsia="pt-BR"/>
              </w:rPr>
              <w:t>www.colegioalternativo.com.br</w:t>
            </w:r>
            <w:r>
              <w:rPr>
                <w:rStyle w:val="4"/>
                <w:rFonts w:ascii="Arial" w:hAnsi="Arial" w:eastAsia="Times New Roman" w:cs="Arial"/>
                <w:lang w:eastAsia="pt-BR"/>
              </w:rPr>
              <w:fldChar w:fldCharType="end"/>
            </w:r>
            <w:r>
              <w:rPr>
                <w:rFonts w:ascii="Arial" w:hAnsi="Arial" w:eastAsia="Times New Roman" w:cs="Arial"/>
                <w:color w:val="000000"/>
                <w:lang w:eastAsia="pt-BR"/>
              </w:rPr>
              <w:t xml:space="preserve"> ou pelo telefone (66) 3520-3300.</w:t>
            </w:r>
          </w:p>
        </w:tc>
      </w:tr>
    </w:tbl>
    <w:p w14:paraId="02921681">
      <w:pPr>
        <w:rPr>
          <w:rFonts w:ascii="Arial" w:hAnsi="Arial" w:cs="Arial"/>
        </w:rPr>
      </w:pPr>
    </w:p>
    <w:p w14:paraId="397611CE">
      <w:pPr>
        <w:rPr>
          <w:rFonts w:ascii="Arial" w:hAnsi="Arial" w:cs="Arial"/>
        </w:rPr>
      </w:pPr>
    </w:p>
    <w:p w14:paraId="0195D57F">
      <w:pPr>
        <w:rPr>
          <w:rFonts w:ascii="Arial" w:hAnsi="Arial" w:cs="Arial"/>
        </w:rPr>
      </w:pPr>
    </w:p>
    <w:p w14:paraId="6C2C2274">
      <w:pPr>
        <w:rPr>
          <w:rFonts w:hint="default" w:ascii="Arial" w:hAnsi="Arial" w:cs="Arial"/>
          <w:lang w:val="pt-BR"/>
        </w:rPr>
      </w:pPr>
      <w:bookmarkStart w:id="0" w:name="_GoBack"/>
      <w:bookmarkEnd w:id="0"/>
    </w:p>
    <w:p w14:paraId="7432BA9E">
      <w:pPr>
        <w:rPr>
          <w:rFonts w:ascii="Arial" w:hAnsi="Arial" w:cs="Arial"/>
        </w:rPr>
      </w:pPr>
    </w:p>
    <w:p w14:paraId="592E3C27">
      <w:pPr>
        <w:rPr>
          <w:rFonts w:ascii="Arial" w:hAnsi="Arial" w:cs="Arial"/>
        </w:rPr>
      </w:pPr>
    </w:p>
    <w:p w14:paraId="5DC68EA4">
      <w:pPr>
        <w:rPr>
          <w:rFonts w:ascii="Arial" w:hAnsi="Arial" w:cs="Arial"/>
        </w:rPr>
      </w:pPr>
    </w:p>
    <w:p w14:paraId="255B07B1">
      <w:pPr>
        <w:rPr>
          <w:rFonts w:ascii="Arial" w:hAnsi="Arial" w:cs="Arial"/>
        </w:rPr>
      </w:pPr>
    </w:p>
    <w:p w14:paraId="3042CA2C">
      <w:pPr>
        <w:rPr>
          <w:rFonts w:ascii="Arial" w:hAnsi="Arial" w:cs="Arial"/>
        </w:rPr>
      </w:pPr>
    </w:p>
    <w:p w14:paraId="0D52CEA8">
      <w:pPr>
        <w:rPr>
          <w:rFonts w:ascii="Arial" w:hAnsi="Arial" w:cs="Arial"/>
        </w:rPr>
      </w:pPr>
    </w:p>
    <w:p w14:paraId="3CCEC040">
      <w:pPr>
        <w:rPr>
          <w:rFonts w:ascii="Arial" w:hAnsi="Arial" w:cs="Arial"/>
        </w:rPr>
      </w:pPr>
    </w:p>
    <w:p w14:paraId="3888AFB6">
      <w:pPr>
        <w:spacing w:after="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1)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No dia da prova, o candidato deverá portar documento com foto, comprovante de inscrição, lápis, borracha e caneta esferográfica preta ou azul.</w:t>
      </w:r>
    </w:p>
    <w:p w14:paraId="6EC9A23F">
      <w:pPr>
        <w:spacing w:after="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2)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 entrada será permitida até às 13:30 horas.</w:t>
      </w:r>
    </w:p>
    <w:p w14:paraId="48622F84">
      <w:pPr>
        <w:spacing w:after="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3)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Os candidatos serão contemplados com bolsas de estudo integrais ou parciais, conforme regulamento.</w:t>
      </w:r>
    </w:p>
    <w:p w14:paraId="79C5B2B1">
      <w:pPr>
        <w:spacing w:after="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4)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 resultado do concurso estará disponível em até 07 dias após a realização da prova.</w:t>
      </w:r>
    </w:p>
    <w:p w14:paraId="3065250A">
      <w:pPr>
        <w:spacing w:after="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5)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 candidato aprovado no concurso terá até o dia 08/11/2023 para efetuar a matrícula.</w:t>
      </w:r>
    </w:p>
    <w:p w14:paraId="334ACA79">
      <w:pPr>
        <w:spacing w:after="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6)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 prova será realizada dia 28/10/2023 das 14hàs 17h no Colégio Alternativo.</w:t>
      </w:r>
    </w:p>
    <w:p w14:paraId="574655A1">
      <w:pPr>
        <w:spacing w:after="0"/>
        <w:ind w:left="851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7)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 xml:space="preserve">Mais informações no site </w:t>
      </w:r>
      <w:r>
        <w:fldChar w:fldCharType="begin"/>
      </w:r>
      <w:r>
        <w:instrText xml:space="preserve"> HYPERLINK "http://www.colegioalternativo.com.br" </w:instrText>
      </w:r>
      <w:r>
        <w:fldChar w:fldCharType="separate"/>
      </w:r>
      <w:r>
        <w:rPr>
          <w:rStyle w:val="4"/>
          <w:rFonts w:ascii="Arial" w:hAnsi="Arial" w:cs="Arial"/>
        </w:rPr>
        <w:t>www.colegioalternativo.com.br</w:t>
      </w:r>
      <w:r>
        <w:rPr>
          <w:rStyle w:val="4"/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ou pelo telefone (66) 3520-3300.</w:t>
      </w:r>
    </w:p>
    <w:p w14:paraId="1695D6D4">
      <w:pPr>
        <w:spacing w:after="0"/>
        <w:rPr>
          <w:rFonts w:ascii="Arial" w:hAnsi="Arial" w:cs="Arial"/>
        </w:rPr>
      </w:pPr>
    </w:p>
    <w:sectPr>
      <w:pgSz w:w="11906" w:h="16838"/>
      <w:pgMar w:top="426" w:right="720" w:bottom="142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340586"/>
    <w:multiLevelType w:val="multilevel"/>
    <w:tmpl w:val="4D340586"/>
    <w:lvl w:ilvl="0" w:tentative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7F1"/>
    <w:rsid w:val="000105F4"/>
    <w:rsid w:val="00017B49"/>
    <w:rsid w:val="0002699F"/>
    <w:rsid w:val="000329AE"/>
    <w:rsid w:val="0006493C"/>
    <w:rsid w:val="00070457"/>
    <w:rsid w:val="0009203E"/>
    <w:rsid w:val="000A052F"/>
    <w:rsid w:val="000A448C"/>
    <w:rsid w:val="000B1FAC"/>
    <w:rsid w:val="000D00B7"/>
    <w:rsid w:val="000D3789"/>
    <w:rsid w:val="000D7803"/>
    <w:rsid w:val="000D7C2C"/>
    <w:rsid w:val="000E2BC7"/>
    <w:rsid w:val="000F3AC8"/>
    <w:rsid w:val="00160BA8"/>
    <w:rsid w:val="00162315"/>
    <w:rsid w:val="00165AE1"/>
    <w:rsid w:val="00183635"/>
    <w:rsid w:val="00193F94"/>
    <w:rsid w:val="001945ED"/>
    <w:rsid w:val="001970F1"/>
    <w:rsid w:val="001A7520"/>
    <w:rsid w:val="001D6841"/>
    <w:rsid w:val="00231997"/>
    <w:rsid w:val="002359FA"/>
    <w:rsid w:val="002412DE"/>
    <w:rsid w:val="00257802"/>
    <w:rsid w:val="00257D73"/>
    <w:rsid w:val="00275929"/>
    <w:rsid w:val="00284640"/>
    <w:rsid w:val="00296E0D"/>
    <w:rsid w:val="002A50B6"/>
    <w:rsid w:val="002E5C55"/>
    <w:rsid w:val="002F0EE6"/>
    <w:rsid w:val="00305F8E"/>
    <w:rsid w:val="00325AD9"/>
    <w:rsid w:val="0034182B"/>
    <w:rsid w:val="00354C64"/>
    <w:rsid w:val="0035749A"/>
    <w:rsid w:val="00364E68"/>
    <w:rsid w:val="0037425D"/>
    <w:rsid w:val="00375E7B"/>
    <w:rsid w:val="0039293C"/>
    <w:rsid w:val="003A2E08"/>
    <w:rsid w:val="003C40BF"/>
    <w:rsid w:val="003C53CF"/>
    <w:rsid w:val="003F35C3"/>
    <w:rsid w:val="003F6857"/>
    <w:rsid w:val="00403108"/>
    <w:rsid w:val="00422C7D"/>
    <w:rsid w:val="00437CBE"/>
    <w:rsid w:val="00443582"/>
    <w:rsid w:val="00443CB3"/>
    <w:rsid w:val="00460766"/>
    <w:rsid w:val="0046453D"/>
    <w:rsid w:val="00474233"/>
    <w:rsid w:val="004749C9"/>
    <w:rsid w:val="00491A1E"/>
    <w:rsid w:val="004A4911"/>
    <w:rsid w:val="004D1D04"/>
    <w:rsid w:val="004D3496"/>
    <w:rsid w:val="005166B4"/>
    <w:rsid w:val="00565060"/>
    <w:rsid w:val="00590ACC"/>
    <w:rsid w:val="005C4526"/>
    <w:rsid w:val="005E0A8A"/>
    <w:rsid w:val="00600937"/>
    <w:rsid w:val="00637E2A"/>
    <w:rsid w:val="00663837"/>
    <w:rsid w:val="00666525"/>
    <w:rsid w:val="006729F3"/>
    <w:rsid w:val="0069283C"/>
    <w:rsid w:val="0069295D"/>
    <w:rsid w:val="006B4041"/>
    <w:rsid w:val="006D1229"/>
    <w:rsid w:val="00764E7D"/>
    <w:rsid w:val="007724E2"/>
    <w:rsid w:val="007B03A1"/>
    <w:rsid w:val="007C0E14"/>
    <w:rsid w:val="007C14BF"/>
    <w:rsid w:val="007D356F"/>
    <w:rsid w:val="007E3BAF"/>
    <w:rsid w:val="007E7555"/>
    <w:rsid w:val="007E76AC"/>
    <w:rsid w:val="007F5D9E"/>
    <w:rsid w:val="008358B2"/>
    <w:rsid w:val="008518E7"/>
    <w:rsid w:val="008575BA"/>
    <w:rsid w:val="008752D4"/>
    <w:rsid w:val="00892ECD"/>
    <w:rsid w:val="008C020C"/>
    <w:rsid w:val="008C6189"/>
    <w:rsid w:val="008D076F"/>
    <w:rsid w:val="008E3566"/>
    <w:rsid w:val="008E3B15"/>
    <w:rsid w:val="008E5F08"/>
    <w:rsid w:val="008F5C11"/>
    <w:rsid w:val="008F7CC1"/>
    <w:rsid w:val="00931822"/>
    <w:rsid w:val="00936532"/>
    <w:rsid w:val="00946BC8"/>
    <w:rsid w:val="00951F79"/>
    <w:rsid w:val="00967281"/>
    <w:rsid w:val="00970251"/>
    <w:rsid w:val="009734DC"/>
    <w:rsid w:val="009979EA"/>
    <w:rsid w:val="009B2C17"/>
    <w:rsid w:val="009D02C2"/>
    <w:rsid w:val="009E30BF"/>
    <w:rsid w:val="00A22318"/>
    <w:rsid w:val="00A26DE5"/>
    <w:rsid w:val="00A555F4"/>
    <w:rsid w:val="00A600A0"/>
    <w:rsid w:val="00A704D8"/>
    <w:rsid w:val="00A76404"/>
    <w:rsid w:val="00A92023"/>
    <w:rsid w:val="00A9417A"/>
    <w:rsid w:val="00AA1166"/>
    <w:rsid w:val="00AE6122"/>
    <w:rsid w:val="00AF4CC7"/>
    <w:rsid w:val="00B02AD5"/>
    <w:rsid w:val="00B30981"/>
    <w:rsid w:val="00B3290F"/>
    <w:rsid w:val="00B40E95"/>
    <w:rsid w:val="00B453D7"/>
    <w:rsid w:val="00B514A0"/>
    <w:rsid w:val="00B7125A"/>
    <w:rsid w:val="00B71BBE"/>
    <w:rsid w:val="00B753C7"/>
    <w:rsid w:val="00BA2F87"/>
    <w:rsid w:val="00BB60BF"/>
    <w:rsid w:val="00BE0034"/>
    <w:rsid w:val="00BE6173"/>
    <w:rsid w:val="00BF2D05"/>
    <w:rsid w:val="00C05135"/>
    <w:rsid w:val="00C07027"/>
    <w:rsid w:val="00C22C0B"/>
    <w:rsid w:val="00C26245"/>
    <w:rsid w:val="00C3583D"/>
    <w:rsid w:val="00C57DC4"/>
    <w:rsid w:val="00C8127F"/>
    <w:rsid w:val="00CC60C3"/>
    <w:rsid w:val="00CD4FBD"/>
    <w:rsid w:val="00CE1FA6"/>
    <w:rsid w:val="00CE49F6"/>
    <w:rsid w:val="00CF0DDC"/>
    <w:rsid w:val="00D36432"/>
    <w:rsid w:val="00D43128"/>
    <w:rsid w:val="00D67089"/>
    <w:rsid w:val="00D83C7B"/>
    <w:rsid w:val="00DA35C8"/>
    <w:rsid w:val="00DB3E24"/>
    <w:rsid w:val="00DC5D26"/>
    <w:rsid w:val="00DD52C5"/>
    <w:rsid w:val="00DE509C"/>
    <w:rsid w:val="00DF62C0"/>
    <w:rsid w:val="00E16DE8"/>
    <w:rsid w:val="00E4629C"/>
    <w:rsid w:val="00E74D34"/>
    <w:rsid w:val="00EA627A"/>
    <w:rsid w:val="00EB2092"/>
    <w:rsid w:val="00EB2C27"/>
    <w:rsid w:val="00EB476C"/>
    <w:rsid w:val="00EF18D0"/>
    <w:rsid w:val="00F00904"/>
    <w:rsid w:val="00F070D6"/>
    <w:rsid w:val="00F15052"/>
    <w:rsid w:val="00F607F1"/>
    <w:rsid w:val="00F6185F"/>
    <w:rsid w:val="00F82832"/>
    <w:rsid w:val="00F90827"/>
    <w:rsid w:val="00F911DC"/>
    <w:rsid w:val="00FE4162"/>
    <w:rsid w:val="155A2F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pt-B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5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7">
    <w:name w:val="Texto de balão Char"/>
    <w:basedOn w:val="2"/>
    <w:link w:val="5"/>
    <w:semiHidden/>
    <w:qFormat/>
    <w:uiPriority w:val="99"/>
    <w:rPr>
      <w:rFonts w:ascii="Tahoma" w:hAnsi="Tahoma" w:eastAsia="Calibri" w:cs="Tahoma"/>
      <w:sz w:val="16"/>
      <w:szCs w:val="16"/>
    </w:rPr>
  </w:style>
  <w:style w:type="paragraph" w:styleId="8">
    <w:name w:val="List Paragraph"/>
    <w:basedOn w:val="1"/>
    <w:qFormat/>
    <w:uiPriority w:val="34"/>
    <w:pPr>
      <w:ind w:left="720"/>
      <w:contextualSpacing/>
    </w:pPr>
  </w:style>
  <w:style w:type="character" w:customStyle="1" w:styleId="9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065E94-C7BE-4174-A81F-9DF8EC6B8B0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395</Words>
  <Characters>2276</Characters>
  <Lines>30</Lines>
  <Paragraphs>8</Paragraphs>
  <TotalTime>169</TotalTime>
  <ScaleCrop>false</ScaleCrop>
  <LinksUpToDate>false</LinksUpToDate>
  <CharactersWithSpaces>4085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2022-10-19T14:28:00Z</dcterms:created>
  <dc:creator>Mariana</dc:creator>
  <cp:lastModifiedBy>WPS_1775738330</cp:lastModifiedBy>
  <cp:lastPrinted>2026-04-27T16:01:42Z</cp:lastPrinted>
  <dcterms:modified xsi:type="dcterms:W3CDTF">2026-04-27T17:50:34Z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eyJoZGlkIjoiZmY5MTc1ZjgxY2NhNjAxYTY3NmY0YjM5ODg2NDBiZWEiLCJ1c2VySWQiOiIxMjM2OTUxMDQ3NzUzIn0=</vt:lpwstr>
  </property>
  <property fmtid="{D5CDD505-2E9C-101B-9397-08002B2CF9AE}" pid="3" name="KSOProductBuildVer">
    <vt:lpwstr>1046-12.1.0.25242</vt:lpwstr>
  </property>
  <property fmtid="{D5CDD505-2E9C-101B-9397-08002B2CF9AE}" pid="4" name="ICV">
    <vt:lpwstr>7AC2DC06985B4D729DC24F7D9C4F0FD1_13</vt:lpwstr>
  </property>
</Properties>
</file>